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3AB4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23"/>
          <w:szCs w:val="23"/>
        </w:rPr>
      </w:pPr>
      <w:r>
        <w:rPr>
          <w:rFonts w:ascii="Verdana" w:hAnsi="Verdana" w:cs="Verdana"/>
          <w:b/>
          <w:bCs/>
          <w:color w:val="000000"/>
          <w:sz w:val="23"/>
          <w:szCs w:val="23"/>
        </w:rPr>
        <w:t>Department of Public Works and Highways (DPWH)</w:t>
      </w:r>
    </w:p>
    <w:p w14:paraId="6766ED8B" w14:textId="3462FD54" w:rsidR="00D20F52" w:rsidRDefault="00F1277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Contract ID: 2</w:t>
      </w:r>
      <w:r w:rsidR="007806C1">
        <w:rPr>
          <w:rFonts w:ascii="Verdana" w:hAnsi="Verdana" w:cs="Verdana"/>
          <w:b/>
          <w:bCs/>
          <w:color w:val="000000"/>
          <w:sz w:val="18"/>
          <w:szCs w:val="18"/>
        </w:rPr>
        <w:t>4</w:t>
      </w:r>
      <w:r>
        <w:rPr>
          <w:rFonts w:ascii="Verdana" w:hAnsi="Verdana" w:cs="Verdana"/>
          <w:b/>
          <w:bCs/>
          <w:color w:val="000000"/>
          <w:sz w:val="18"/>
          <w:szCs w:val="18"/>
        </w:rPr>
        <w:t>GII00</w:t>
      </w:r>
      <w:r w:rsidR="00816801">
        <w:rPr>
          <w:rFonts w:ascii="Verdana" w:hAnsi="Verdana" w:cs="Verdana"/>
          <w:b/>
          <w:bCs/>
          <w:color w:val="000000"/>
          <w:sz w:val="18"/>
          <w:szCs w:val="18"/>
        </w:rPr>
        <w:t>0</w:t>
      </w:r>
      <w:r w:rsidR="007806C1">
        <w:rPr>
          <w:rFonts w:ascii="Verdana" w:hAnsi="Verdana" w:cs="Verdana"/>
          <w:b/>
          <w:bCs/>
          <w:color w:val="000000"/>
          <w:sz w:val="18"/>
          <w:szCs w:val="18"/>
        </w:rPr>
        <w:t>1</w:t>
      </w:r>
    </w:p>
    <w:p w14:paraId="29B1751F" w14:textId="77777777" w:rsidR="007806C1" w:rsidRDefault="00D20F52" w:rsidP="007806C1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Contract Name</w:t>
      </w:r>
      <w:r w:rsidR="00DA36F4" w:rsidRPr="00944597">
        <w:rPr>
          <w:rFonts w:ascii="Verdana" w:hAnsi="Verdana" w:cs="Verdana"/>
          <w:b/>
          <w:bCs/>
          <w:sz w:val="18"/>
          <w:szCs w:val="18"/>
        </w:rPr>
        <w:t>:</w:t>
      </w:r>
      <w:r w:rsidR="007B3A5E">
        <w:rPr>
          <w:rFonts w:ascii="Verdana" w:hAnsi="Verdana" w:cs="Verdana"/>
          <w:b/>
          <w:bCs/>
          <w:sz w:val="18"/>
          <w:szCs w:val="18"/>
        </w:rPr>
        <w:t xml:space="preserve"> </w:t>
      </w:r>
      <w:bookmarkStart w:id="0" w:name="_Hlk159672056"/>
      <w:r w:rsidR="007806C1" w:rsidRPr="007806C1">
        <w:rPr>
          <w:rFonts w:ascii="Verdana" w:hAnsi="Verdana" w:cs="Tahoma"/>
          <w:b/>
          <w:bCs/>
          <w:sz w:val="18"/>
          <w:szCs w:val="18"/>
        </w:rPr>
        <w:t xml:space="preserve">Supply and Delivery of One (1) unit Multifunction Inkjet Plotter, Color, 36’’ with </w:t>
      </w:r>
    </w:p>
    <w:p w14:paraId="6FCE9CD7" w14:textId="304F8BA4" w:rsidR="00D12B9A" w:rsidRDefault="007806C1" w:rsidP="007806C1">
      <w:pPr>
        <w:pStyle w:val="NoSpacing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 xml:space="preserve">                           </w:t>
      </w:r>
      <w:r w:rsidRPr="007806C1">
        <w:rPr>
          <w:rFonts w:ascii="Verdana" w:hAnsi="Verdana" w:cs="Tahoma"/>
          <w:b/>
          <w:bCs/>
          <w:sz w:val="18"/>
          <w:szCs w:val="18"/>
        </w:rPr>
        <w:t>Five (5) sets of ink</w:t>
      </w:r>
      <w:bookmarkEnd w:id="0"/>
      <w:r w:rsidRPr="007806C1">
        <w:rPr>
          <w:rFonts w:ascii="Verdana" w:hAnsi="Verdana" w:cs="Tahoma"/>
          <w:b/>
          <w:bCs/>
          <w:sz w:val="18"/>
          <w:szCs w:val="18"/>
        </w:rPr>
        <w:t xml:space="preserve"> </w:t>
      </w:r>
    </w:p>
    <w:p w14:paraId="2E231803" w14:textId="77777777" w:rsidR="007806C1" w:rsidRDefault="004E0FF4" w:rsidP="00D12B9A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L</w:t>
      </w:r>
      <w:r w:rsidR="00D20F52">
        <w:rPr>
          <w:rFonts w:ascii="Verdana" w:hAnsi="Verdana" w:cs="Verdana"/>
          <w:b/>
          <w:bCs/>
          <w:color w:val="000000"/>
          <w:sz w:val="18"/>
          <w:szCs w:val="18"/>
        </w:rPr>
        <w:t>o</w:t>
      </w:r>
      <w:r w:rsidR="00325765">
        <w:rPr>
          <w:rFonts w:ascii="Verdana" w:hAnsi="Verdana" w:cs="Verdana"/>
          <w:b/>
          <w:bCs/>
          <w:color w:val="000000"/>
          <w:sz w:val="18"/>
          <w:szCs w:val="18"/>
        </w:rPr>
        <w:t>cation of the Contract:</w:t>
      </w:r>
      <w:r w:rsidR="004D2BA6">
        <w:rPr>
          <w:rFonts w:ascii="Verdana" w:eastAsiaTheme="minorHAnsi" w:hAnsi="Verdana"/>
          <w:b/>
          <w:sz w:val="18"/>
          <w:szCs w:val="18"/>
        </w:rPr>
        <w:t xml:space="preserve"> </w:t>
      </w:r>
      <w:r w:rsidR="007806C1" w:rsidRPr="007806C1">
        <w:rPr>
          <w:rFonts w:ascii="Verdana" w:hAnsi="Verdana" w:cs="Tahoma"/>
          <w:b/>
          <w:bCs/>
          <w:sz w:val="18"/>
          <w:szCs w:val="18"/>
        </w:rPr>
        <w:t xml:space="preserve">DPWH-Northern Samar 2nd DEO, </w:t>
      </w:r>
      <w:proofErr w:type="spellStart"/>
      <w:r w:rsidR="007806C1" w:rsidRPr="007806C1">
        <w:rPr>
          <w:rFonts w:ascii="Verdana" w:hAnsi="Verdana" w:cs="Tahoma"/>
          <w:b/>
          <w:bCs/>
          <w:sz w:val="18"/>
          <w:szCs w:val="18"/>
        </w:rPr>
        <w:t>Brgy</w:t>
      </w:r>
      <w:proofErr w:type="spellEnd"/>
      <w:r w:rsidR="007806C1" w:rsidRPr="007806C1">
        <w:rPr>
          <w:rFonts w:ascii="Verdana" w:hAnsi="Verdana" w:cs="Tahoma"/>
          <w:b/>
          <w:bCs/>
          <w:sz w:val="18"/>
          <w:szCs w:val="18"/>
        </w:rPr>
        <w:t xml:space="preserve">. </w:t>
      </w:r>
      <w:proofErr w:type="spellStart"/>
      <w:r w:rsidR="007806C1" w:rsidRPr="007806C1">
        <w:rPr>
          <w:rFonts w:ascii="Verdana" w:hAnsi="Verdana" w:cs="Tahoma"/>
          <w:b/>
          <w:bCs/>
          <w:sz w:val="18"/>
          <w:szCs w:val="18"/>
        </w:rPr>
        <w:t>Burabod</w:t>
      </w:r>
      <w:proofErr w:type="spellEnd"/>
      <w:r w:rsidR="007806C1" w:rsidRPr="007806C1">
        <w:rPr>
          <w:rFonts w:ascii="Verdana" w:hAnsi="Verdana" w:cs="Tahoma"/>
          <w:b/>
          <w:bCs/>
          <w:sz w:val="18"/>
          <w:szCs w:val="18"/>
        </w:rPr>
        <w:t xml:space="preserve">, </w:t>
      </w:r>
      <w:proofErr w:type="spellStart"/>
      <w:r w:rsidR="007806C1" w:rsidRPr="007806C1">
        <w:rPr>
          <w:rFonts w:ascii="Verdana" w:hAnsi="Verdana" w:cs="Tahoma"/>
          <w:b/>
          <w:bCs/>
          <w:sz w:val="18"/>
          <w:szCs w:val="18"/>
        </w:rPr>
        <w:t>Laoang</w:t>
      </w:r>
      <w:proofErr w:type="spellEnd"/>
      <w:r w:rsidR="007806C1" w:rsidRPr="007806C1">
        <w:rPr>
          <w:rFonts w:ascii="Verdana" w:hAnsi="Verdana" w:cs="Tahoma"/>
          <w:b/>
          <w:bCs/>
          <w:sz w:val="18"/>
          <w:szCs w:val="18"/>
        </w:rPr>
        <w:t xml:space="preserve">, Northern </w:t>
      </w:r>
    </w:p>
    <w:p w14:paraId="5FFD9442" w14:textId="26D1EBB8" w:rsidR="00137A37" w:rsidRPr="00232ADD" w:rsidRDefault="007806C1" w:rsidP="00D12B9A">
      <w:pPr>
        <w:pStyle w:val="NoSpacing"/>
        <w:rPr>
          <w:rFonts w:ascii="Verdana" w:eastAsiaTheme="minorHAnsi" w:hAnsi="Verdana"/>
          <w:b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 xml:space="preserve">                                          </w:t>
      </w:r>
      <w:r w:rsidRPr="007806C1">
        <w:rPr>
          <w:rFonts w:ascii="Verdana" w:hAnsi="Verdana" w:cs="Tahoma"/>
          <w:b/>
          <w:bCs/>
          <w:sz w:val="18"/>
          <w:szCs w:val="18"/>
        </w:rPr>
        <w:t>Samar</w:t>
      </w:r>
    </w:p>
    <w:p w14:paraId="1E2D92E7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--------------------------------------------------------------------------------------</w:t>
      </w:r>
    </w:p>
    <w:p w14:paraId="5569631C" w14:textId="77777777" w:rsidR="00A90AE6" w:rsidRDefault="00A90AE6" w:rsidP="00D20F5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color w:val="000000"/>
          <w:sz w:val="17"/>
          <w:szCs w:val="17"/>
        </w:rPr>
      </w:pPr>
    </w:p>
    <w:p w14:paraId="470C160B" w14:textId="77777777" w:rsidR="00D20F52" w:rsidRDefault="00D20F52" w:rsidP="00D20F5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color w:val="000000"/>
          <w:sz w:val="17"/>
          <w:szCs w:val="17"/>
        </w:rPr>
      </w:pPr>
      <w:r>
        <w:rPr>
          <w:rFonts w:ascii="Verdana" w:hAnsi="Verdana" w:cs="Verdana"/>
          <w:b/>
          <w:bCs/>
          <w:color w:val="000000"/>
          <w:sz w:val="17"/>
          <w:szCs w:val="17"/>
        </w:rPr>
        <w:t>BILL OF QUANTITIES</w:t>
      </w:r>
    </w:p>
    <w:p w14:paraId="35B67AEA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  <w:r>
        <w:rPr>
          <w:rFonts w:ascii="Verdana" w:hAnsi="Verdana" w:cs="Verdana"/>
          <w:b/>
          <w:bCs/>
          <w:color w:val="000000"/>
          <w:sz w:val="17"/>
          <w:szCs w:val="17"/>
        </w:rPr>
        <w:t>Part No. ________ Part Description: _________________________________</w:t>
      </w:r>
    </w:p>
    <w:p w14:paraId="34963175" w14:textId="77777777" w:rsidR="00A90AE6" w:rsidRDefault="00A90AE6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</w:p>
    <w:p w14:paraId="00F4362A" w14:textId="77777777" w:rsidR="00F12771" w:rsidRPr="00C86E93" w:rsidRDefault="00F1277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3060"/>
        <w:gridCol w:w="900"/>
        <w:gridCol w:w="1080"/>
        <w:gridCol w:w="1583"/>
        <w:gridCol w:w="2467"/>
      </w:tblGrid>
      <w:tr w:rsidR="00D20F52" w:rsidRPr="00FE3AF0" w14:paraId="7392B036" w14:textId="77777777" w:rsidTr="00C93CCE">
        <w:tc>
          <w:tcPr>
            <w:tcW w:w="5238" w:type="dxa"/>
            <w:gridSpan w:val="3"/>
          </w:tcPr>
          <w:p w14:paraId="33CEA8DF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(Columns (1), (2), (3), and (4) are</w:t>
            </w:r>
          </w:p>
          <w:p w14:paraId="1A315506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 xml:space="preserve">to be filled up by the Procuring Entity) </w:t>
            </w:r>
          </w:p>
        </w:tc>
        <w:tc>
          <w:tcPr>
            <w:tcW w:w="5130" w:type="dxa"/>
            <w:gridSpan w:val="3"/>
          </w:tcPr>
          <w:p w14:paraId="71977645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(Columns (5) and (6) are to be filled up by the Bidder)</w:t>
            </w:r>
          </w:p>
          <w:p w14:paraId="5AA12844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</w:p>
        </w:tc>
      </w:tr>
      <w:tr w:rsidR="00D20F52" w:rsidRPr="00FE3AF0" w14:paraId="15DDBE76" w14:textId="77777777" w:rsidTr="00C93CCE">
        <w:tc>
          <w:tcPr>
            <w:tcW w:w="1278" w:type="dxa"/>
          </w:tcPr>
          <w:p w14:paraId="5D7EFCF4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Item</w:t>
            </w:r>
          </w:p>
          <w:p w14:paraId="6BBB07DC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No.</w:t>
            </w:r>
          </w:p>
        </w:tc>
        <w:tc>
          <w:tcPr>
            <w:tcW w:w="3060" w:type="dxa"/>
          </w:tcPr>
          <w:p w14:paraId="0129805B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Description</w:t>
            </w:r>
          </w:p>
          <w:p w14:paraId="302DD93C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F392C9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4"/>
                <w:szCs w:val="14"/>
              </w:rPr>
            </w:pPr>
            <w:r w:rsidRPr="00CF7B2D">
              <w:rPr>
                <w:rFonts w:ascii="Verdana" w:hAnsi="Verdana" w:cs="Verdana"/>
                <w:color w:val="000000"/>
                <w:sz w:val="14"/>
                <w:szCs w:val="14"/>
              </w:rPr>
              <w:t>Unit</w:t>
            </w:r>
          </w:p>
          <w:p w14:paraId="40531302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4E0CF7C3" w14:textId="77777777" w:rsidR="00D20F52" w:rsidRPr="00CF7B2D" w:rsidRDefault="00D20F52" w:rsidP="00304F80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4"/>
                <w:szCs w:val="14"/>
              </w:rPr>
            </w:pPr>
            <w:r w:rsidRPr="00CF7B2D">
              <w:rPr>
                <w:rFonts w:ascii="Verdana" w:hAnsi="Verdana" w:cs="Verdana"/>
                <w:color w:val="000000"/>
                <w:sz w:val="14"/>
                <w:szCs w:val="14"/>
              </w:rPr>
              <w:t>Quantity</w:t>
            </w:r>
          </w:p>
          <w:p w14:paraId="6289CAFB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583" w:type="dxa"/>
          </w:tcPr>
          <w:p w14:paraId="5B3CE28A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Unit Price</w:t>
            </w:r>
          </w:p>
          <w:p w14:paraId="49CB9C6D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(Pesos)</w:t>
            </w:r>
          </w:p>
        </w:tc>
        <w:tc>
          <w:tcPr>
            <w:tcW w:w="2467" w:type="dxa"/>
          </w:tcPr>
          <w:p w14:paraId="233CE8B3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Amount</w:t>
            </w:r>
          </w:p>
          <w:p w14:paraId="72B7F277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(Pesos)</w:t>
            </w:r>
          </w:p>
        </w:tc>
      </w:tr>
      <w:tr w:rsidR="00D20F52" w:rsidRPr="00FE3AF0" w14:paraId="45566981" w14:textId="77777777" w:rsidTr="00C93CCE">
        <w:tc>
          <w:tcPr>
            <w:tcW w:w="1278" w:type="dxa"/>
          </w:tcPr>
          <w:p w14:paraId="76E078D3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(1)</w:t>
            </w:r>
          </w:p>
        </w:tc>
        <w:tc>
          <w:tcPr>
            <w:tcW w:w="3060" w:type="dxa"/>
          </w:tcPr>
          <w:p w14:paraId="1C882D31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(2)</w:t>
            </w:r>
          </w:p>
        </w:tc>
        <w:tc>
          <w:tcPr>
            <w:tcW w:w="900" w:type="dxa"/>
          </w:tcPr>
          <w:p w14:paraId="2F3A7211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(3)</w:t>
            </w:r>
          </w:p>
        </w:tc>
        <w:tc>
          <w:tcPr>
            <w:tcW w:w="1080" w:type="dxa"/>
          </w:tcPr>
          <w:p w14:paraId="7036B1AB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(4)</w:t>
            </w:r>
          </w:p>
        </w:tc>
        <w:tc>
          <w:tcPr>
            <w:tcW w:w="1583" w:type="dxa"/>
          </w:tcPr>
          <w:p w14:paraId="7D4ACF80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(5)</w:t>
            </w:r>
          </w:p>
        </w:tc>
        <w:tc>
          <w:tcPr>
            <w:tcW w:w="2467" w:type="dxa"/>
          </w:tcPr>
          <w:p w14:paraId="3A074E5F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(6)</w:t>
            </w:r>
          </w:p>
        </w:tc>
      </w:tr>
      <w:tr w:rsidR="00AB2A7B" w:rsidRPr="00FE3AF0" w14:paraId="2254D9F6" w14:textId="77777777" w:rsidTr="00C93CCE">
        <w:tc>
          <w:tcPr>
            <w:tcW w:w="1278" w:type="dxa"/>
          </w:tcPr>
          <w:p w14:paraId="28232BB6" w14:textId="77777777" w:rsidR="00AB2A7B" w:rsidRPr="004D2BA6" w:rsidRDefault="00AB2A7B" w:rsidP="00A31D52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 w:rsidRPr="004D2BA6"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060" w:type="dxa"/>
          </w:tcPr>
          <w:p w14:paraId="44F66F4B" w14:textId="13FAFE84" w:rsidR="00A90AE6" w:rsidRDefault="007806C1" w:rsidP="00E117C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7806C1">
              <w:rPr>
                <w:rFonts w:ascii="Tahoma" w:hAnsi="Tahoma" w:cs="Tahoma"/>
                <w:sz w:val="20"/>
                <w:szCs w:val="20"/>
              </w:rPr>
              <w:t>Multifunction Inkjet Plotter, Color, 36’’ with Five (5) sets of ink</w:t>
            </w:r>
          </w:p>
          <w:p w14:paraId="1F02CC39" w14:textId="0C54A1D8" w:rsidR="007806C1" w:rsidRDefault="007806C1" w:rsidP="00E117C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(Technical Printer with Replaceable Print Head)</w:t>
            </w:r>
          </w:p>
          <w:p w14:paraId="15EFEEA4" w14:textId="72438554" w:rsidR="007806C1" w:rsidRDefault="007806C1" w:rsidP="00E117C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Inkjet (Color) Pigment – Based</w:t>
            </w:r>
          </w:p>
          <w:p w14:paraId="3456C5C9" w14:textId="32A8825A" w:rsidR="007806C1" w:rsidRDefault="007806C1" w:rsidP="00E117C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- 11’’ – 36’’ Wide</w:t>
            </w:r>
          </w:p>
          <w:p w14:paraId="25BE34A1" w14:textId="77777777" w:rsidR="007806C1" w:rsidRDefault="007806C1" w:rsidP="00E117C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- 2400 x 1200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dpl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Print Resolution</w:t>
            </w:r>
          </w:p>
          <w:p w14:paraId="11B1D529" w14:textId="77777777" w:rsidR="007806C1" w:rsidRDefault="007806C1" w:rsidP="00E117C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USB Memory (Direct Print)</w:t>
            </w:r>
          </w:p>
          <w:p w14:paraId="79702008" w14:textId="77777777" w:rsidR="00C93CCE" w:rsidRPr="00C93CCE" w:rsidRDefault="00C93CCE" w:rsidP="00C93CCE">
            <w:pPr>
              <w:rPr>
                <w:rFonts w:ascii="Tahoma" w:hAnsi="Tahoma" w:cs="Tahoma"/>
                <w:sz w:val="20"/>
                <w:szCs w:val="20"/>
              </w:rPr>
            </w:pPr>
            <w:r w:rsidRPr="00C93CCE">
              <w:rPr>
                <w:rFonts w:ascii="Tahoma" w:hAnsi="Tahoma" w:cs="Tahoma"/>
                <w:sz w:val="20"/>
                <w:szCs w:val="20"/>
              </w:rPr>
              <w:t>- Gigabit ethernet</w:t>
            </w:r>
          </w:p>
          <w:p w14:paraId="5D89CFE3" w14:textId="77777777" w:rsidR="00C93CCE" w:rsidRPr="00C93CCE" w:rsidRDefault="00C93CCE" w:rsidP="00C93CCE">
            <w:pPr>
              <w:rPr>
                <w:rFonts w:ascii="Tahoma" w:hAnsi="Tahoma" w:cs="Tahoma"/>
                <w:sz w:val="20"/>
                <w:szCs w:val="20"/>
              </w:rPr>
            </w:pPr>
            <w:r w:rsidRPr="00C93CCE">
              <w:rPr>
                <w:rFonts w:ascii="Tahoma" w:hAnsi="Tahoma" w:cs="Tahoma"/>
                <w:sz w:val="20"/>
                <w:szCs w:val="20"/>
              </w:rPr>
              <w:t>- Wireless (LAN)</w:t>
            </w:r>
          </w:p>
          <w:p w14:paraId="7ED88CF5" w14:textId="77777777" w:rsidR="00C93CCE" w:rsidRDefault="00C93CCE" w:rsidP="00C93CCE">
            <w:pPr>
              <w:rPr>
                <w:rFonts w:ascii="Tahoma" w:hAnsi="Tahoma" w:cs="Tahoma"/>
                <w:sz w:val="20"/>
                <w:szCs w:val="20"/>
              </w:rPr>
            </w:pPr>
            <w:r w:rsidRPr="00C93CCE">
              <w:rPr>
                <w:rFonts w:ascii="Tahoma" w:hAnsi="Tahoma" w:cs="Tahoma"/>
                <w:sz w:val="20"/>
                <w:szCs w:val="20"/>
              </w:rPr>
              <w:t xml:space="preserve">Memory: 128GB standard, 2GB </w:t>
            </w:r>
          </w:p>
          <w:p w14:paraId="0AF91BF2" w14:textId="106CCDAC" w:rsidR="00C93CCE" w:rsidRPr="00C93CCE" w:rsidRDefault="00C93CCE" w:rsidP="00C93CC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</w:t>
            </w:r>
            <w:r w:rsidRPr="00C93CCE">
              <w:rPr>
                <w:rFonts w:ascii="Tahoma" w:hAnsi="Tahoma" w:cs="Tahoma"/>
                <w:sz w:val="20"/>
                <w:szCs w:val="20"/>
              </w:rPr>
              <w:t>physical</w:t>
            </w:r>
          </w:p>
          <w:p w14:paraId="11B1DCA6" w14:textId="77777777" w:rsidR="00C93CCE" w:rsidRPr="00C93CCE" w:rsidRDefault="00C93CCE" w:rsidP="00C93CCE">
            <w:pPr>
              <w:rPr>
                <w:rFonts w:ascii="Tahoma" w:hAnsi="Tahoma" w:cs="Tahoma"/>
                <w:sz w:val="20"/>
                <w:szCs w:val="20"/>
              </w:rPr>
            </w:pPr>
            <w:r w:rsidRPr="00C93CCE">
              <w:rPr>
                <w:rFonts w:ascii="Tahoma" w:hAnsi="Tahoma" w:cs="Tahoma"/>
                <w:sz w:val="20"/>
                <w:szCs w:val="20"/>
              </w:rPr>
              <w:t>Hard Disk: 500 GB (encrypted)</w:t>
            </w:r>
          </w:p>
          <w:p w14:paraId="6850BCB5" w14:textId="798BF099" w:rsidR="007806C1" w:rsidRPr="007806C1" w:rsidRDefault="00C93CCE" w:rsidP="00C93CCE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Pr="00C93CCE">
              <w:rPr>
                <w:rFonts w:ascii="Tahoma" w:hAnsi="Tahoma" w:cs="Tahoma"/>
                <w:sz w:val="20"/>
                <w:szCs w:val="20"/>
              </w:rPr>
              <w:t>ith 3 years warranty</w:t>
            </w:r>
          </w:p>
        </w:tc>
        <w:tc>
          <w:tcPr>
            <w:tcW w:w="900" w:type="dxa"/>
          </w:tcPr>
          <w:p w14:paraId="7C64528D" w14:textId="61958E51" w:rsidR="00AB2A7B" w:rsidRPr="00CD2061" w:rsidRDefault="00C93CCE" w:rsidP="00EC0C5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Unit</w:t>
            </w:r>
          </w:p>
        </w:tc>
        <w:tc>
          <w:tcPr>
            <w:tcW w:w="1080" w:type="dxa"/>
          </w:tcPr>
          <w:p w14:paraId="2FBFF385" w14:textId="23ECDE83" w:rsidR="00AB2A7B" w:rsidRPr="004D2BA6" w:rsidRDefault="00C93CCE" w:rsidP="008F7854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583" w:type="dxa"/>
          </w:tcPr>
          <w:p w14:paraId="71EDF860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15E6A84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E293CAB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F09497A" w14:textId="77777777" w:rsidR="00AB2A7B" w:rsidRPr="00FE3AF0" w:rsidRDefault="00AB2A7B" w:rsidP="00856726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1252AF" w:rsidRPr="00FE3AF0" w14:paraId="2DF5D2E9" w14:textId="77777777" w:rsidTr="00C93CCE">
        <w:tc>
          <w:tcPr>
            <w:tcW w:w="1278" w:type="dxa"/>
          </w:tcPr>
          <w:p w14:paraId="2C3A89F6" w14:textId="24D2168A" w:rsidR="001252AF" w:rsidRPr="004D2BA6" w:rsidRDefault="001252AF" w:rsidP="001252AF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060" w:type="dxa"/>
          </w:tcPr>
          <w:p w14:paraId="5CCB62CE" w14:textId="51F0FACB" w:rsidR="001252AF" w:rsidRPr="004D2BA6" w:rsidRDefault="001252AF" w:rsidP="001252AF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18"/>
                <w:szCs w:val="18"/>
              </w:rPr>
            </w:pPr>
          </w:p>
        </w:tc>
        <w:tc>
          <w:tcPr>
            <w:tcW w:w="900" w:type="dxa"/>
          </w:tcPr>
          <w:p w14:paraId="019A5AC5" w14:textId="74A0A543" w:rsidR="001252AF" w:rsidRPr="00CD2061" w:rsidRDefault="001252AF" w:rsidP="001252A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998FA8E" w14:textId="0C13F4BD" w:rsidR="001252AF" w:rsidRDefault="001252AF" w:rsidP="001252AF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83" w:type="dxa"/>
          </w:tcPr>
          <w:p w14:paraId="1390E262" w14:textId="67BD757C" w:rsidR="001252AF" w:rsidRPr="00FE3AF0" w:rsidRDefault="001252AF" w:rsidP="001252A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2467" w:type="dxa"/>
          </w:tcPr>
          <w:p w14:paraId="76E44346" w14:textId="59ECAD33" w:rsidR="001252AF" w:rsidRPr="00FE3AF0" w:rsidRDefault="001252AF" w:rsidP="001252AF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709122A4" w14:textId="77777777" w:rsidTr="00C93CCE">
        <w:tc>
          <w:tcPr>
            <w:tcW w:w="1278" w:type="dxa"/>
          </w:tcPr>
          <w:p w14:paraId="60C0ECF5" w14:textId="77777777" w:rsidR="00B67C59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644F5A07" w14:textId="77777777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533DB561" w14:textId="77777777" w:rsidR="00B67C59" w:rsidRPr="00CD2061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164273A" w14:textId="77777777" w:rsidR="00B67C59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83" w:type="dxa"/>
          </w:tcPr>
          <w:p w14:paraId="429103FC" w14:textId="36B8AE85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2467" w:type="dxa"/>
          </w:tcPr>
          <w:p w14:paraId="123AB07B" w14:textId="6447EF6A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470F22F2" w14:textId="77777777" w:rsidTr="00C93CCE">
        <w:tc>
          <w:tcPr>
            <w:tcW w:w="1278" w:type="dxa"/>
          </w:tcPr>
          <w:p w14:paraId="0AEAE41E" w14:textId="77777777" w:rsidR="00B67C59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703E1429" w14:textId="77777777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984AC1" w14:textId="77777777" w:rsidR="00B67C59" w:rsidRPr="00CD2061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5788A48" w14:textId="77777777" w:rsidR="00B67C59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83" w:type="dxa"/>
          </w:tcPr>
          <w:p w14:paraId="53AFC2C0" w14:textId="7164E144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2467" w:type="dxa"/>
          </w:tcPr>
          <w:p w14:paraId="5B1B72C7" w14:textId="660BE534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6867E8B8" w14:textId="77777777" w:rsidTr="00C93CCE">
        <w:tc>
          <w:tcPr>
            <w:tcW w:w="1278" w:type="dxa"/>
          </w:tcPr>
          <w:p w14:paraId="2ABC71E9" w14:textId="77777777" w:rsidR="00B67C59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1A6AC2E0" w14:textId="77777777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0CC2CCF1" w14:textId="77777777" w:rsidR="00B67C59" w:rsidRPr="00CD2061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3CEA8E" w14:textId="77777777" w:rsidR="00B67C59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83" w:type="dxa"/>
          </w:tcPr>
          <w:p w14:paraId="2CCE2BFB" w14:textId="43AC1EDC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2467" w:type="dxa"/>
          </w:tcPr>
          <w:p w14:paraId="6F13DF3C" w14:textId="4622E4B0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6422BDF3" w14:textId="77777777" w:rsidTr="00C93CCE">
        <w:tc>
          <w:tcPr>
            <w:tcW w:w="1278" w:type="dxa"/>
          </w:tcPr>
          <w:p w14:paraId="7557D8A5" w14:textId="77777777" w:rsidR="00B67C59" w:rsidRPr="0054605A" w:rsidRDefault="00B67C59" w:rsidP="00B67C59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461F312B" w14:textId="77777777" w:rsidR="00B67C59" w:rsidRPr="0054605A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35AE28F2" w14:textId="77777777" w:rsidR="00B67C59" w:rsidRDefault="00B67C59" w:rsidP="00B67C5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5659C16" w14:textId="77777777" w:rsidR="00B67C59" w:rsidRPr="007B3A5E" w:rsidRDefault="00B67C59" w:rsidP="00B67C59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83" w:type="dxa"/>
          </w:tcPr>
          <w:p w14:paraId="6C86D296" w14:textId="5F469831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  <w:tc>
          <w:tcPr>
            <w:tcW w:w="2467" w:type="dxa"/>
          </w:tcPr>
          <w:p w14:paraId="25DB2B8E" w14:textId="3D28BF7B" w:rsidR="00B67C59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</w:p>
        </w:tc>
      </w:tr>
      <w:tr w:rsidR="00B67C59" w:rsidRPr="00FE3AF0" w14:paraId="3A30CF0A" w14:textId="77777777" w:rsidTr="006349DF">
        <w:tc>
          <w:tcPr>
            <w:tcW w:w="1278" w:type="dxa"/>
          </w:tcPr>
          <w:p w14:paraId="23DE0B8A" w14:textId="77777777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</w:p>
        </w:tc>
        <w:tc>
          <w:tcPr>
            <w:tcW w:w="9090" w:type="dxa"/>
            <w:gridSpan w:val="5"/>
          </w:tcPr>
          <w:p w14:paraId="186D7511" w14:textId="77777777" w:rsidR="00B67C59" w:rsidRPr="00FE3AF0" w:rsidRDefault="00B67C59" w:rsidP="00B67C59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Total Bid:</w:t>
            </w:r>
          </w:p>
        </w:tc>
      </w:tr>
    </w:tbl>
    <w:p w14:paraId="7D837F81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</w:p>
    <w:p w14:paraId="38BF8601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color w:val="000000"/>
          <w:sz w:val="17"/>
          <w:szCs w:val="17"/>
        </w:rPr>
        <w:t>Submitted by:</w:t>
      </w:r>
    </w:p>
    <w:p w14:paraId="26849DDF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color w:val="000000"/>
          <w:sz w:val="15"/>
          <w:szCs w:val="15"/>
        </w:rPr>
        <w:t>_____________________________</w:t>
      </w:r>
    </w:p>
    <w:p w14:paraId="48A92EC1" w14:textId="66479208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 xml:space="preserve">Name and Signature of Bidder’s Authorized Representative </w:t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color w:val="000000"/>
          <w:sz w:val="15"/>
          <w:szCs w:val="15"/>
        </w:rPr>
        <w:t>Date: _____________</w:t>
      </w:r>
    </w:p>
    <w:p w14:paraId="1D738B8A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</w:p>
    <w:p w14:paraId="74BCF669" w14:textId="77777777" w:rsidR="00301398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>_____________________________________</w:t>
      </w:r>
    </w:p>
    <w:p w14:paraId="10460CB7" w14:textId="77777777" w:rsidR="00D20F52" w:rsidRPr="00301398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>Name of Bidder</w:t>
      </w:r>
    </w:p>
    <w:p w14:paraId="6A62719D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color w:val="000000"/>
          <w:sz w:val="15"/>
          <w:szCs w:val="15"/>
        </w:rPr>
        <w:t>------------------------------------------------------------------------------------------------------------------</w:t>
      </w:r>
    </w:p>
    <w:p w14:paraId="5DAD8985" w14:textId="77777777" w:rsidR="00800245" w:rsidRPr="00EB7CB0" w:rsidRDefault="00D20F52" w:rsidP="00207A2B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5"/>
          <w:szCs w:val="15"/>
        </w:rPr>
        <w:t xml:space="preserve">DPWH-INFR-47-101005 Page </w:t>
      </w:r>
      <w:r>
        <w:rPr>
          <w:color w:val="000000"/>
          <w:sz w:val="18"/>
          <w:szCs w:val="18"/>
        </w:rPr>
        <w:t>1 of</w:t>
      </w:r>
      <w:r w:rsidR="00EB7CB0">
        <w:rPr>
          <w:color w:val="000000"/>
          <w:sz w:val="18"/>
          <w:szCs w:val="18"/>
        </w:rPr>
        <w:t xml:space="preserve"> 1</w:t>
      </w:r>
    </w:p>
    <w:sectPr w:rsidR="00800245" w:rsidRPr="00EB7CB0" w:rsidSect="00944597">
      <w:pgSz w:w="12240" w:h="15840" w:code="1"/>
      <w:pgMar w:top="720" w:right="1152" w:bottom="1440" w:left="1152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688"/>
    <w:rsid w:val="000040E1"/>
    <w:rsid w:val="000467B9"/>
    <w:rsid w:val="0007126E"/>
    <w:rsid w:val="000836FB"/>
    <w:rsid w:val="00084CEB"/>
    <w:rsid w:val="00085636"/>
    <w:rsid w:val="000C6719"/>
    <w:rsid w:val="000C6E81"/>
    <w:rsid w:val="000E5EE7"/>
    <w:rsid w:val="001001E4"/>
    <w:rsid w:val="00104CA2"/>
    <w:rsid w:val="00111FA3"/>
    <w:rsid w:val="0011215D"/>
    <w:rsid w:val="0011314D"/>
    <w:rsid w:val="00114D23"/>
    <w:rsid w:val="00123397"/>
    <w:rsid w:val="001252AF"/>
    <w:rsid w:val="00134CD0"/>
    <w:rsid w:val="00137A37"/>
    <w:rsid w:val="001500DD"/>
    <w:rsid w:val="00150CAA"/>
    <w:rsid w:val="00171CFF"/>
    <w:rsid w:val="00181936"/>
    <w:rsid w:val="00190C88"/>
    <w:rsid w:val="001B1CA2"/>
    <w:rsid w:val="001B6A63"/>
    <w:rsid w:val="001C65C8"/>
    <w:rsid w:val="001D078D"/>
    <w:rsid w:val="001E0854"/>
    <w:rsid w:val="001F0BE7"/>
    <w:rsid w:val="00207A2B"/>
    <w:rsid w:val="002217E3"/>
    <w:rsid w:val="002308EF"/>
    <w:rsid w:val="00232ADD"/>
    <w:rsid w:val="00236E60"/>
    <w:rsid w:val="00252562"/>
    <w:rsid w:val="00260494"/>
    <w:rsid w:val="00261B1D"/>
    <w:rsid w:val="00261E82"/>
    <w:rsid w:val="00262108"/>
    <w:rsid w:val="00277D75"/>
    <w:rsid w:val="00290D89"/>
    <w:rsid w:val="002C005C"/>
    <w:rsid w:val="002C6F24"/>
    <w:rsid w:val="002D20D4"/>
    <w:rsid w:val="002E1F2B"/>
    <w:rsid w:val="00301398"/>
    <w:rsid w:val="003021B4"/>
    <w:rsid w:val="00304F80"/>
    <w:rsid w:val="003179E7"/>
    <w:rsid w:val="00325765"/>
    <w:rsid w:val="00331BDF"/>
    <w:rsid w:val="00344D85"/>
    <w:rsid w:val="00356D0F"/>
    <w:rsid w:val="0036552A"/>
    <w:rsid w:val="00366151"/>
    <w:rsid w:val="003975F4"/>
    <w:rsid w:val="003B79C7"/>
    <w:rsid w:val="003D4906"/>
    <w:rsid w:val="003D67E8"/>
    <w:rsid w:val="003F00EB"/>
    <w:rsid w:val="004072C2"/>
    <w:rsid w:val="0041332C"/>
    <w:rsid w:val="00414BA5"/>
    <w:rsid w:val="00421C11"/>
    <w:rsid w:val="00423ADD"/>
    <w:rsid w:val="0043178D"/>
    <w:rsid w:val="004365B7"/>
    <w:rsid w:val="00441762"/>
    <w:rsid w:val="00447D16"/>
    <w:rsid w:val="00467B1D"/>
    <w:rsid w:val="00470E1F"/>
    <w:rsid w:val="00473E94"/>
    <w:rsid w:val="00475494"/>
    <w:rsid w:val="00475B17"/>
    <w:rsid w:val="004823F0"/>
    <w:rsid w:val="00494BC2"/>
    <w:rsid w:val="004961A5"/>
    <w:rsid w:val="004A39AF"/>
    <w:rsid w:val="004A5E1C"/>
    <w:rsid w:val="004B40E9"/>
    <w:rsid w:val="004C2394"/>
    <w:rsid w:val="004C6BD8"/>
    <w:rsid w:val="004D14E7"/>
    <w:rsid w:val="004D2BA6"/>
    <w:rsid w:val="004D75B0"/>
    <w:rsid w:val="004E0FF4"/>
    <w:rsid w:val="004F4BB7"/>
    <w:rsid w:val="004F5282"/>
    <w:rsid w:val="00504858"/>
    <w:rsid w:val="00505224"/>
    <w:rsid w:val="005177F8"/>
    <w:rsid w:val="0054605A"/>
    <w:rsid w:val="00554624"/>
    <w:rsid w:val="005653DA"/>
    <w:rsid w:val="00583030"/>
    <w:rsid w:val="005A34CB"/>
    <w:rsid w:val="005A6AB6"/>
    <w:rsid w:val="005B175F"/>
    <w:rsid w:val="005D0BC0"/>
    <w:rsid w:val="005D2C1E"/>
    <w:rsid w:val="005E32F6"/>
    <w:rsid w:val="005F4464"/>
    <w:rsid w:val="00603A92"/>
    <w:rsid w:val="00627122"/>
    <w:rsid w:val="00627ACD"/>
    <w:rsid w:val="006349DF"/>
    <w:rsid w:val="006377E6"/>
    <w:rsid w:val="00637C6E"/>
    <w:rsid w:val="00653D17"/>
    <w:rsid w:val="00653DDB"/>
    <w:rsid w:val="006544C0"/>
    <w:rsid w:val="006678EF"/>
    <w:rsid w:val="00676FD1"/>
    <w:rsid w:val="00684EA3"/>
    <w:rsid w:val="00695F45"/>
    <w:rsid w:val="006C7864"/>
    <w:rsid w:val="006D4385"/>
    <w:rsid w:val="006D5372"/>
    <w:rsid w:val="006E2D1E"/>
    <w:rsid w:val="006E4164"/>
    <w:rsid w:val="006F1CDB"/>
    <w:rsid w:val="006F220F"/>
    <w:rsid w:val="007070B0"/>
    <w:rsid w:val="0072021E"/>
    <w:rsid w:val="00722B1D"/>
    <w:rsid w:val="0072412D"/>
    <w:rsid w:val="00744FFE"/>
    <w:rsid w:val="0075147F"/>
    <w:rsid w:val="00760AF7"/>
    <w:rsid w:val="00761007"/>
    <w:rsid w:val="00766B72"/>
    <w:rsid w:val="007733FD"/>
    <w:rsid w:val="007806C1"/>
    <w:rsid w:val="0079111D"/>
    <w:rsid w:val="00792AB0"/>
    <w:rsid w:val="007B2283"/>
    <w:rsid w:val="007B3A5E"/>
    <w:rsid w:val="007B513B"/>
    <w:rsid w:val="007C5339"/>
    <w:rsid w:val="007D18D3"/>
    <w:rsid w:val="007D3FB3"/>
    <w:rsid w:val="007D5C5E"/>
    <w:rsid w:val="007E05F0"/>
    <w:rsid w:val="007E3C09"/>
    <w:rsid w:val="007F6CA7"/>
    <w:rsid w:val="00800245"/>
    <w:rsid w:val="00814993"/>
    <w:rsid w:val="00816801"/>
    <w:rsid w:val="0083127B"/>
    <w:rsid w:val="008418DC"/>
    <w:rsid w:val="0085001F"/>
    <w:rsid w:val="00854653"/>
    <w:rsid w:val="00855A38"/>
    <w:rsid w:val="0087195B"/>
    <w:rsid w:val="008755D9"/>
    <w:rsid w:val="008774B0"/>
    <w:rsid w:val="00887D3A"/>
    <w:rsid w:val="008B213E"/>
    <w:rsid w:val="008C0DEA"/>
    <w:rsid w:val="008C458C"/>
    <w:rsid w:val="008D720B"/>
    <w:rsid w:val="008E6CC3"/>
    <w:rsid w:val="008F10EA"/>
    <w:rsid w:val="008F7431"/>
    <w:rsid w:val="008F7854"/>
    <w:rsid w:val="00913A9C"/>
    <w:rsid w:val="00916A83"/>
    <w:rsid w:val="009240F2"/>
    <w:rsid w:val="00932651"/>
    <w:rsid w:val="00944597"/>
    <w:rsid w:val="00947A96"/>
    <w:rsid w:val="009A20FD"/>
    <w:rsid w:val="009A576E"/>
    <w:rsid w:val="009C1FB4"/>
    <w:rsid w:val="009D2BB8"/>
    <w:rsid w:val="009E4A14"/>
    <w:rsid w:val="009F2D1C"/>
    <w:rsid w:val="009F4DCC"/>
    <w:rsid w:val="00A06A66"/>
    <w:rsid w:val="00A11A5E"/>
    <w:rsid w:val="00A2410F"/>
    <w:rsid w:val="00A31D3E"/>
    <w:rsid w:val="00A31D52"/>
    <w:rsid w:val="00A3481C"/>
    <w:rsid w:val="00A536B5"/>
    <w:rsid w:val="00A748AD"/>
    <w:rsid w:val="00A77ADE"/>
    <w:rsid w:val="00A8695F"/>
    <w:rsid w:val="00A869E7"/>
    <w:rsid w:val="00A904FA"/>
    <w:rsid w:val="00A907DB"/>
    <w:rsid w:val="00A90AE6"/>
    <w:rsid w:val="00AA175B"/>
    <w:rsid w:val="00AB2A7B"/>
    <w:rsid w:val="00AB3663"/>
    <w:rsid w:val="00AD1628"/>
    <w:rsid w:val="00AE62ED"/>
    <w:rsid w:val="00B11906"/>
    <w:rsid w:val="00B145A4"/>
    <w:rsid w:val="00B20501"/>
    <w:rsid w:val="00B35688"/>
    <w:rsid w:val="00B36333"/>
    <w:rsid w:val="00B41452"/>
    <w:rsid w:val="00B452E6"/>
    <w:rsid w:val="00B45877"/>
    <w:rsid w:val="00B6755B"/>
    <w:rsid w:val="00B67C59"/>
    <w:rsid w:val="00B83E8D"/>
    <w:rsid w:val="00B864B7"/>
    <w:rsid w:val="00B965FC"/>
    <w:rsid w:val="00B96F52"/>
    <w:rsid w:val="00BA429A"/>
    <w:rsid w:val="00BA7611"/>
    <w:rsid w:val="00BB01B4"/>
    <w:rsid w:val="00BC2DD4"/>
    <w:rsid w:val="00BE41D6"/>
    <w:rsid w:val="00BE4B0E"/>
    <w:rsid w:val="00C01E6D"/>
    <w:rsid w:val="00C04097"/>
    <w:rsid w:val="00C213DC"/>
    <w:rsid w:val="00C34C10"/>
    <w:rsid w:val="00C36B5A"/>
    <w:rsid w:val="00C47565"/>
    <w:rsid w:val="00C47EF6"/>
    <w:rsid w:val="00C5253E"/>
    <w:rsid w:val="00C57647"/>
    <w:rsid w:val="00C576BE"/>
    <w:rsid w:val="00C61D24"/>
    <w:rsid w:val="00C65DA6"/>
    <w:rsid w:val="00C742F7"/>
    <w:rsid w:val="00C85673"/>
    <w:rsid w:val="00C86E93"/>
    <w:rsid w:val="00C9066D"/>
    <w:rsid w:val="00C93CCE"/>
    <w:rsid w:val="00CA4724"/>
    <w:rsid w:val="00CA6DE0"/>
    <w:rsid w:val="00CB1982"/>
    <w:rsid w:val="00CB57E3"/>
    <w:rsid w:val="00CC7938"/>
    <w:rsid w:val="00CD2061"/>
    <w:rsid w:val="00CD2F94"/>
    <w:rsid w:val="00CD41CF"/>
    <w:rsid w:val="00CE44BD"/>
    <w:rsid w:val="00CE794C"/>
    <w:rsid w:val="00CE79D4"/>
    <w:rsid w:val="00CF7B2D"/>
    <w:rsid w:val="00D10757"/>
    <w:rsid w:val="00D11593"/>
    <w:rsid w:val="00D126A2"/>
    <w:rsid w:val="00D12B9A"/>
    <w:rsid w:val="00D16CF2"/>
    <w:rsid w:val="00D20203"/>
    <w:rsid w:val="00D20F52"/>
    <w:rsid w:val="00D249F7"/>
    <w:rsid w:val="00D335BC"/>
    <w:rsid w:val="00D376C8"/>
    <w:rsid w:val="00D54A7D"/>
    <w:rsid w:val="00D613DA"/>
    <w:rsid w:val="00D6236A"/>
    <w:rsid w:val="00D62673"/>
    <w:rsid w:val="00D646FE"/>
    <w:rsid w:val="00D66B3E"/>
    <w:rsid w:val="00D726E4"/>
    <w:rsid w:val="00D924BB"/>
    <w:rsid w:val="00D92D0C"/>
    <w:rsid w:val="00D96377"/>
    <w:rsid w:val="00DA03A1"/>
    <w:rsid w:val="00DA36F4"/>
    <w:rsid w:val="00DA3DEC"/>
    <w:rsid w:val="00DC14B8"/>
    <w:rsid w:val="00DE4BC1"/>
    <w:rsid w:val="00DF1C80"/>
    <w:rsid w:val="00DF2812"/>
    <w:rsid w:val="00DF3B58"/>
    <w:rsid w:val="00DF7046"/>
    <w:rsid w:val="00E01C5F"/>
    <w:rsid w:val="00E117CA"/>
    <w:rsid w:val="00E27A9E"/>
    <w:rsid w:val="00E27E7C"/>
    <w:rsid w:val="00E364D4"/>
    <w:rsid w:val="00E5091E"/>
    <w:rsid w:val="00E54F86"/>
    <w:rsid w:val="00E63080"/>
    <w:rsid w:val="00E64E6C"/>
    <w:rsid w:val="00E65A82"/>
    <w:rsid w:val="00E71B29"/>
    <w:rsid w:val="00E80F00"/>
    <w:rsid w:val="00E844AA"/>
    <w:rsid w:val="00E9314B"/>
    <w:rsid w:val="00E94A79"/>
    <w:rsid w:val="00EA749F"/>
    <w:rsid w:val="00EB1752"/>
    <w:rsid w:val="00EB5164"/>
    <w:rsid w:val="00EB7CB0"/>
    <w:rsid w:val="00EC068C"/>
    <w:rsid w:val="00EC0C5F"/>
    <w:rsid w:val="00EC34C6"/>
    <w:rsid w:val="00EE6B8B"/>
    <w:rsid w:val="00EE6F19"/>
    <w:rsid w:val="00EE7646"/>
    <w:rsid w:val="00F02899"/>
    <w:rsid w:val="00F0590C"/>
    <w:rsid w:val="00F05A4D"/>
    <w:rsid w:val="00F105DA"/>
    <w:rsid w:val="00F12771"/>
    <w:rsid w:val="00F45514"/>
    <w:rsid w:val="00F471CF"/>
    <w:rsid w:val="00F5249C"/>
    <w:rsid w:val="00F572A7"/>
    <w:rsid w:val="00F61B0F"/>
    <w:rsid w:val="00F7631A"/>
    <w:rsid w:val="00F76A68"/>
    <w:rsid w:val="00F867E9"/>
    <w:rsid w:val="00F969C5"/>
    <w:rsid w:val="00FB4E95"/>
    <w:rsid w:val="00FC1936"/>
    <w:rsid w:val="00FD10DF"/>
    <w:rsid w:val="00FE3AF0"/>
    <w:rsid w:val="00FF3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CD367"/>
  <w15:docId w15:val="{BBCE8145-8230-4CCE-AD3E-49383549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4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5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F1C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F1C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F1C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1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1C80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DF1C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1C8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07126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B2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E8A94-ACA5-4B58-8E97-68026350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Public Works and Highways (DPWH)</vt:lpstr>
    </vt:vector>
  </TitlesOfParts>
  <Company>Tita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Public Works and Highways (DPWH)</dc:title>
  <dc:creator>Tita</dc:creator>
  <cp:lastModifiedBy>DPWH</cp:lastModifiedBy>
  <cp:revision>159</cp:revision>
  <cp:lastPrinted>2022-06-08T05:17:00Z</cp:lastPrinted>
  <dcterms:created xsi:type="dcterms:W3CDTF">2011-09-24T01:45:00Z</dcterms:created>
  <dcterms:modified xsi:type="dcterms:W3CDTF">2024-02-25T13:48:00Z</dcterms:modified>
</cp:coreProperties>
</file>